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9" w:rsidRPr="00F720C9" w:rsidRDefault="00F720C9" w:rsidP="00BD2EEC">
      <w:pPr>
        <w:spacing w:line="240" w:lineRule="auto"/>
        <w:rPr>
          <w:b/>
          <w:sz w:val="32"/>
          <w:szCs w:val="32"/>
          <w:u w:val="single"/>
        </w:rPr>
      </w:pPr>
      <w:r w:rsidRPr="00F720C9">
        <w:rPr>
          <w:b/>
          <w:sz w:val="32"/>
          <w:szCs w:val="32"/>
          <w:u w:val="single"/>
        </w:rPr>
        <w:t>Krzyżówka nr 4</w:t>
      </w: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</w:t>
      </w:r>
      <w:r w:rsidRPr="004F47FB">
        <w:rPr>
          <w:b/>
          <w:sz w:val="26"/>
          <w:szCs w:val="26"/>
        </w:rPr>
        <w:t xml:space="preserve">Litery  z zaznaczonych </w:t>
      </w:r>
      <w:r>
        <w:rPr>
          <w:b/>
          <w:sz w:val="26"/>
          <w:szCs w:val="26"/>
        </w:rPr>
        <w:t xml:space="preserve">na zielono pól, czytane pionowo </w:t>
      </w:r>
      <w:r w:rsidRPr="004F47FB">
        <w:rPr>
          <w:b/>
          <w:sz w:val="26"/>
          <w:szCs w:val="26"/>
        </w:rPr>
        <w:t>dadzą hasło rozwiązania</w:t>
      </w:r>
      <w:r>
        <w:rPr>
          <w:b/>
          <w:sz w:val="26"/>
          <w:szCs w:val="26"/>
        </w:rPr>
        <w:t xml:space="preserve"> krzyżówki nr 4.                                                                                                                                               Litery zaznaczone cyframi czerwonymi ze wszystkich czterech krzyżówek czytane kolejno dadzą hasło końcowe</w:t>
      </w:r>
    </w:p>
    <w:p w:rsidR="000D0552" w:rsidRDefault="000D0552"/>
    <w:tbl>
      <w:tblPr>
        <w:tblStyle w:val="Tabela-Siatka"/>
        <w:tblW w:w="0" w:type="auto"/>
        <w:tblLook w:val="04A0"/>
      </w:tblPr>
      <w:tblGrid>
        <w:gridCol w:w="845"/>
        <w:gridCol w:w="848"/>
        <w:gridCol w:w="843"/>
        <w:gridCol w:w="843"/>
        <w:gridCol w:w="843"/>
        <w:gridCol w:w="843"/>
        <w:gridCol w:w="843"/>
        <w:gridCol w:w="843"/>
        <w:gridCol w:w="844"/>
        <w:gridCol w:w="844"/>
        <w:gridCol w:w="849"/>
      </w:tblGrid>
      <w:tr w:rsidR="00F4258A" w:rsidTr="00381353">
        <w:tc>
          <w:tcPr>
            <w:tcW w:w="1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4258A" w:rsidRDefault="00F4258A"/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>
            <w:r>
              <w:t>1</w:t>
            </w:r>
          </w:p>
          <w:p w:rsidR="00C82695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258A" w:rsidRDefault="00F4258A"/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</w:tcPr>
          <w:p w:rsidR="00F4258A" w:rsidRDefault="00F4258A"/>
        </w:tc>
      </w:tr>
      <w:tr w:rsidR="00F4258A" w:rsidTr="00381353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>
            <w:r>
              <w:t>2</w:t>
            </w:r>
          </w:p>
          <w:p w:rsidR="00F4258A" w:rsidRDefault="00F4258A"/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168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4258A" w:rsidRDefault="00F4258A"/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:rsidR="00F4258A" w:rsidRDefault="00F4258A"/>
        </w:tc>
      </w:tr>
      <w:tr w:rsidR="00F4258A" w:rsidTr="00381353">
        <w:tc>
          <w:tcPr>
            <w:tcW w:w="845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F4258A" w:rsidRDefault="00F4258A"/>
          <w:p w:rsidR="00F4258A" w:rsidRDefault="00F4258A"/>
          <w:p w:rsidR="00F4258A" w:rsidRDefault="00F4258A"/>
          <w:p w:rsidR="00F4258A" w:rsidRDefault="00F4258A"/>
          <w:p w:rsidR="00F4258A" w:rsidRDefault="00F4258A"/>
          <w:p w:rsidR="00F4258A" w:rsidRDefault="00F4258A"/>
          <w:p w:rsidR="00F4258A" w:rsidRDefault="00F4258A" w:rsidP="00DA1187"/>
        </w:tc>
        <w:tc>
          <w:tcPr>
            <w:tcW w:w="84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4258A" w:rsidRDefault="00F4258A" w:rsidP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B63893">
            <w:r>
              <w:t>3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F4258A" w:rsidRDefault="00F4258A"/>
          <w:p w:rsidR="00F4258A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16</w:t>
            </w:r>
          </w:p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4258A" w:rsidRDefault="00F4258A"/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4258A" w:rsidRDefault="00F4258A"/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:rsidR="00F4258A" w:rsidRDefault="00F4258A"/>
        </w:tc>
      </w:tr>
      <w:tr w:rsidR="00B63893" w:rsidTr="00381353">
        <w:tc>
          <w:tcPr>
            <w:tcW w:w="845" w:type="dxa"/>
            <w:vMerge/>
            <w:tcBorders>
              <w:left w:val="nil"/>
              <w:right w:val="nil"/>
            </w:tcBorders>
          </w:tcPr>
          <w:p w:rsidR="00B63893" w:rsidRDefault="00B63893" w:rsidP="00DA1187"/>
        </w:tc>
        <w:tc>
          <w:tcPr>
            <w:tcW w:w="848" w:type="dxa"/>
            <w:vMerge/>
            <w:tcBorders>
              <w:left w:val="nil"/>
              <w:right w:val="single" w:sz="18" w:space="0" w:color="auto"/>
            </w:tcBorders>
          </w:tcPr>
          <w:p w:rsidR="00B63893" w:rsidRDefault="00B63893" w:rsidP="00DA1187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>
            <w:r>
              <w:t>4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/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168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B63893" w:rsidRDefault="00B63893"/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:rsidR="00B63893" w:rsidRDefault="00B63893"/>
        </w:tc>
      </w:tr>
      <w:tr w:rsidR="00B63893" w:rsidTr="00381353">
        <w:tc>
          <w:tcPr>
            <w:tcW w:w="845" w:type="dxa"/>
            <w:vMerge/>
            <w:tcBorders>
              <w:left w:val="nil"/>
              <w:right w:val="nil"/>
            </w:tcBorders>
          </w:tcPr>
          <w:p w:rsidR="00B63893" w:rsidRDefault="00B63893" w:rsidP="00DA1187"/>
        </w:tc>
        <w:tc>
          <w:tcPr>
            <w:tcW w:w="848" w:type="dxa"/>
            <w:vMerge/>
            <w:tcBorders>
              <w:left w:val="nil"/>
              <w:right w:val="single" w:sz="18" w:space="0" w:color="auto"/>
            </w:tcBorders>
          </w:tcPr>
          <w:p w:rsidR="00B63893" w:rsidRDefault="00B63893" w:rsidP="00DA1187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>
            <w:r>
              <w:t>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/>
          <w:p w:rsidR="00B63893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11</w:t>
            </w:r>
          </w:p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1688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B63893" w:rsidRDefault="00B63893"/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:rsidR="00B63893" w:rsidRDefault="00B63893"/>
        </w:tc>
      </w:tr>
      <w:tr w:rsidR="00F4258A" w:rsidTr="00381353">
        <w:tc>
          <w:tcPr>
            <w:tcW w:w="845" w:type="dxa"/>
            <w:vMerge/>
            <w:tcBorders>
              <w:left w:val="nil"/>
              <w:right w:val="nil"/>
            </w:tcBorders>
          </w:tcPr>
          <w:p w:rsidR="00F4258A" w:rsidRDefault="00F4258A" w:rsidP="00DA1187"/>
        </w:tc>
        <w:tc>
          <w:tcPr>
            <w:tcW w:w="84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F4258A" w:rsidRDefault="00F4258A" w:rsidP="00DA1187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B63893">
            <w:r>
              <w:t>6</w:t>
            </w:r>
          </w:p>
          <w:p w:rsidR="00C82695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19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F4258A" w:rsidRDefault="00F4258A"/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F4258A" w:rsidRDefault="00F4258A"/>
          <w:p w:rsidR="00C82695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22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4258A" w:rsidRDefault="00F4258A"/>
        </w:tc>
        <w:tc>
          <w:tcPr>
            <w:tcW w:w="849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F4258A" w:rsidRDefault="00F4258A"/>
        </w:tc>
      </w:tr>
      <w:tr w:rsidR="00F4258A" w:rsidTr="00381353">
        <w:tc>
          <w:tcPr>
            <w:tcW w:w="845" w:type="dxa"/>
            <w:vMerge/>
            <w:tcBorders>
              <w:left w:val="nil"/>
              <w:right w:val="nil"/>
            </w:tcBorders>
          </w:tcPr>
          <w:p w:rsidR="00F4258A" w:rsidRDefault="00F4258A" w:rsidP="00DA1187"/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258A" w:rsidRDefault="00F4258A"/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F4258A" w:rsidRDefault="00B63893">
            <w:r>
              <w:t>7</w:t>
            </w:r>
          </w:p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58A" w:rsidRDefault="00F4258A"/>
        </w:tc>
      </w:tr>
      <w:tr w:rsidR="00B63893" w:rsidTr="00381353">
        <w:tc>
          <w:tcPr>
            <w:tcW w:w="845" w:type="dxa"/>
            <w:vMerge/>
            <w:tcBorders>
              <w:left w:val="nil"/>
              <w:bottom w:val="nil"/>
              <w:right w:val="nil"/>
            </w:tcBorders>
          </w:tcPr>
          <w:p w:rsidR="00B63893" w:rsidRDefault="00B63893"/>
        </w:tc>
        <w:tc>
          <w:tcPr>
            <w:tcW w:w="8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>
            <w:r>
              <w:t>8</w:t>
            </w:r>
          </w:p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/>
        </w:tc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63893" w:rsidRDefault="00B63893"/>
        </w:tc>
        <w:tc>
          <w:tcPr>
            <w:tcW w:w="1693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B63893" w:rsidRDefault="00B63893"/>
        </w:tc>
      </w:tr>
      <w:tr w:rsidR="00B63893" w:rsidTr="00381353"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  <w:p w:rsidR="00B63893" w:rsidRDefault="00B63893" w:rsidP="00E75A79"/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>
            <w:r>
              <w:t>9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4" w:type="dxa"/>
            <w:vMerge/>
            <w:tcBorders>
              <w:left w:val="single" w:sz="18" w:space="0" w:color="auto"/>
              <w:right w:val="nil"/>
            </w:tcBorders>
          </w:tcPr>
          <w:p w:rsidR="00B63893" w:rsidRDefault="00B63893" w:rsidP="00E75A79"/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</w:tcPr>
          <w:p w:rsidR="00B63893" w:rsidRDefault="00B63893" w:rsidP="00E75A79"/>
        </w:tc>
      </w:tr>
      <w:tr w:rsidR="00B63893" w:rsidTr="00381353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>
            <w:r>
              <w:t>10</w:t>
            </w:r>
          </w:p>
          <w:p w:rsidR="00B63893" w:rsidRDefault="00B63893" w:rsidP="00E75A79"/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  <w:p w:rsidR="00C82695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4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/>
        </w:tc>
        <w:tc>
          <w:tcPr>
            <w:tcW w:w="2529" w:type="dxa"/>
            <w:gridSpan w:val="3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nil"/>
            </w:tcBorders>
          </w:tcPr>
          <w:p w:rsidR="00B63893" w:rsidRDefault="00B63893" w:rsidP="00E75A79"/>
        </w:tc>
        <w:tc>
          <w:tcPr>
            <w:tcW w:w="84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B63893" w:rsidRDefault="00B63893" w:rsidP="00E75A79"/>
        </w:tc>
        <w:tc>
          <w:tcPr>
            <w:tcW w:w="1693" w:type="dxa"/>
            <w:gridSpan w:val="2"/>
            <w:vMerge/>
            <w:tcBorders>
              <w:left w:val="nil"/>
              <w:right w:val="nil"/>
            </w:tcBorders>
          </w:tcPr>
          <w:p w:rsidR="00B63893" w:rsidRDefault="00B63893" w:rsidP="00E75A79"/>
        </w:tc>
      </w:tr>
      <w:tr w:rsidR="00B63893" w:rsidTr="00381353">
        <w:tc>
          <w:tcPr>
            <w:tcW w:w="2536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3893" w:rsidRDefault="00B63893" w:rsidP="00E75A79"/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>
            <w:r>
              <w:t>11</w:t>
            </w:r>
          </w:p>
          <w:p w:rsidR="00C82695" w:rsidRPr="00C82695" w:rsidRDefault="00C82695" w:rsidP="00C82695">
            <w:pPr>
              <w:jc w:val="right"/>
              <w:rPr>
                <w:b/>
                <w:color w:val="C00000"/>
              </w:rPr>
            </w:pPr>
            <w:r w:rsidRPr="00C82695">
              <w:rPr>
                <w:b/>
                <w:color w:val="C00000"/>
              </w:rPr>
              <w:t>8</w:t>
            </w:r>
          </w:p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triple" w:sz="4" w:space="0" w:color="00B050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triple" w:sz="4" w:space="0" w:color="00B050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893" w:rsidRDefault="00B63893" w:rsidP="00E75A79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3893" w:rsidRDefault="00B63893" w:rsidP="00E75A79"/>
        </w:tc>
        <w:tc>
          <w:tcPr>
            <w:tcW w:w="169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B63893" w:rsidRDefault="00B63893" w:rsidP="00E75A79"/>
        </w:tc>
      </w:tr>
    </w:tbl>
    <w:p w:rsidR="000D0552" w:rsidRDefault="000D0552"/>
    <w:p w:rsidR="00B63893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Jedna z gier na szachownicy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Rozpoczyna mecz siatkarski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Inaczej przeciwnik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Niezbędny na skoczni w dal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Rafał Majka lub Michał Kwiatkowski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Najbardziej utalentowana obecnie polska tenisistka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Miejsce na oceny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Ze słupkami w komplecie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Jeden z przyrządów do rzucania w lekkiej atletyce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Gra zespołowa składająca się z tercji</w:t>
      </w:r>
    </w:p>
    <w:p w:rsidR="00F720C9" w:rsidRPr="00381353" w:rsidRDefault="00F720C9" w:rsidP="00F720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81353">
        <w:rPr>
          <w:b/>
          <w:sz w:val="28"/>
          <w:szCs w:val="28"/>
        </w:rPr>
        <w:t>Ciężarki do ćwiczeń</w:t>
      </w:r>
    </w:p>
    <w:sectPr w:rsidR="00F720C9" w:rsidRPr="00381353" w:rsidSect="003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1E5"/>
    <w:multiLevelType w:val="hybridMultilevel"/>
    <w:tmpl w:val="0BA062B4"/>
    <w:lvl w:ilvl="0" w:tplc="1A0482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552"/>
    <w:rsid w:val="000D0552"/>
    <w:rsid w:val="00344B20"/>
    <w:rsid w:val="00381353"/>
    <w:rsid w:val="004953D6"/>
    <w:rsid w:val="00A841E8"/>
    <w:rsid w:val="00B63893"/>
    <w:rsid w:val="00BD2EEC"/>
    <w:rsid w:val="00C82695"/>
    <w:rsid w:val="00DE211E"/>
    <w:rsid w:val="00F4258A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4</cp:revision>
  <cp:lastPrinted>2020-04-09T12:44:00Z</cp:lastPrinted>
  <dcterms:created xsi:type="dcterms:W3CDTF">2020-04-09T11:44:00Z</dcterms:created>
  <dcterms:modified xsi:type="dcterms:W3CDTF">2020-04-09T13:16:00Z</dcterms:modified>
</cp:coreProperties>
</file>